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008D" w14:textId="42479149" w:rsidR="00057C4E" w:rsidRPr="00E675B1" w:rsidRDefault="00E675B1" w:rsidP="00FB2EBF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B1">
        <w:rPr>
          <w:rFonts w:ascii="Times New Roman" w:hAnsi="Times New Roman" w:cs="Times New Roman"/>
          <w:b/>
          <w:sz w:val="28"/>
          <w:szCs w:val="28"/>
        </w:rPr>
        <w:t>GENEL ANESTEZİ VE OPERASYON ONAM FORMU</w:t>
      </w:r>
    </w:p>
    <w:p w14:paraId="7EFB726A" w14:textId="41AED6C5" w:rsidR="00F7606B" w:rsidRPr="00D30334" w:rsidRDefault="00AF0767" w:rsidP="00F85262">
      <w:pPr>
        <w:spacing w:after="0"/>
        <w:jc w:val="both"/>
        <w:rPr>
          <w:rFonts w:ascii="Times New Roman" w:hAnsi="Times New Roman" w:cs="Times New Roman"/>
        </w:rPr>
      </w:pPr>
      <w:r w:rsidRPr="00D30334">
        <w:rPr>
          <w:rFonts w:ascii="Times New Roman" w:hAnsi="Times New Roman" w:cs="Times New Roman"/>
        </w:rPr>
        <w:t xml:space="preserve">Aşağıda imzası olan </w:t>
      </w:r>
      <w:r w:rsidR="00F7606B" w:rsidRPr="00D30334">
        <w:rPr>
          <w:rFonts w:ascii="Times New Roman" w:hAnsi="Times New Roman" w:cs="Times New Roman"/>
        </w:rPr>
        <w:t>hasta sahibi</w:t>
      </w:r>
      <w:r w:rsidRPr="00D30334">
        <w:rPr>
          <w:rFonts w:ascii="Times New Roman" w:hAnsi="Times New Roman" w:cs="Times New Roman"/>
        </w:rPr>
        <w:t>/bakıcısı</w:t>
      </w:r>
      <w:r w:rsidR="00F7606B" w:rsidRPr="00D30334">
        <w:rPr>
          <w:rFonts w:ascii="Times New Roman" w:hAnsi="Times New Roman" w:cs="Times New Roman"/>
        </w:rPr>
        <w:t xml:space="preserve"> .............................................................................................. Veteriner Hekim .......................................................................................tarafından konulan tanı ve tedavi ile ilgili planlama, alternatif tedaviler, sonuçları, istenmeyen yan etkileri hakkında bilgilendirildim, anladım. Uygulanacak olan </w:t>
      </w:r>
      <w:r w:rsidR="00F7606B" w:rsidRPr="00D30334">
        <w:rPr>
          <w:rFonts w:ascii="Times New Roman" w:hAnsi="Times New Roman" w:cs="Times New Roman"/>
          <w:b/>
          <w:u w:val="single"/>
        </w:rPr>
        <w:t>tedaviyi/ameliyatı kabul ettim.</w:t>
      </w:r>
      <w:r w:rsidR="00F7606B" w:rsidRPr="00D30334">
        <w:rPr>
          <w:rFonts w:ascii="Times New Roman" w:hAnsi="Times New Roman" w:cs="Times New Roman"/>
        </w:rPr>
        <w:t xml:space="preserve"> </w:t>
      </w:r>
    </w:p>
    <w:p w14:paraId="309AD417" w14:textId="6B7213AA" w:rsidR="00F7606B" w:rsidRPr="00D30334" w:rsidRDefault="00F7606B" w:rsidP="00F8526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30334">
        <w:rPr>
          <w:rFonts w:ascii="Times New Roman" w:hAnsi="Times New Roman" w:cs="Times New Roman"/>
        </w:rPr>
        <w:t xml:space="preserve">Tedavi süresinde/sırasında ortaya çıkabilecek yeni durumlarla </w:t>
      </w:r>
      <w:r w:rsidRPr="00D30334">
        <w:rPr>
          <w:rFonts w:ascii="Times New Roman" w:hAnsi="Times New Roman" w:cs="Times New Roman"/>
          <w:b/>
          <w:u w:val="single"/>
        </w:rPr>
        <w:t>planlamanın değişebileceği anlatıldı,</w:t>
      </w:r>
      <w:r w:rsidR="00AF0767" w:rsidRPr="00D30334">
        <w:rPr>
          <w:rFonts w:ascii="Times New Roman" w:hAnsi="Times New Roman" w:cs="Times New Roman"/>
          <w:b/>
          <w:u w:val="single"/>
        </w:rPr>
        <w:t xml:space="preserve"> </w:t>
      </w:r>
      <w:r w:rsidRPr="00D30334">
        <w:rPr>
          <w:rFonts w:ascii="Times New Roman" w:hAnsi="Times New Roman" w:cs="Times New Roman"/>
          <w:b/>
          <w:u w:val="single"/>
        </w:rPr>
        <w:t>anladım ve kabul ettim.</w:t>
      </w:r>
    </w:p>
    <w:p w14:paraId="4A1AE957" w14:textId="600EF855" w:rsidR="00F7606B" w:rsidRPr="00D30334" w:rsidRDefault="00F7606B" w:rsidP="00F8526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30334">
        <w:rPr>
          <w:rFonts w:ascii="Times New Roman" w:hAnsi="Times New Roman" w:cs="Times New Roman"/>
        </w:rPr>
        <w:t>Sahibi</w:t>
      </w:r>
      <w:r w:rsidR="009B6629" w:rsidRPr="00D30334">
        <w:rPr>
          <w:rFonts w:ascii="Times New Roman" w:hAnsi="Times New Roman" w:cs="Times New Roman"/>
        </w:rPr>
        <w:t>/bakıcısı</w:t>
      </w:r>
      <w:r w:rsidRPr="00D30334">
        <w:rPr>
          <w:rFonts w:ascii="Times New Roman" w:hAnsi="Times New Roman" w:cs="Times New Roman"/>
        </w:rPr>
        <w:t xml:space="preserve"> olduğum hayvana yapılacak olan cerrahi girişimin anestezi altında yapılmasının zorunluluk olduğunu, genel anestezinin riskleri olan bir uygulama olabileceği </w:t>
      </w:r>
      <w:r w:rsidR="00AF0767" w:rsidRPr="00D30334">
        <w:rPr>
          <w:rFonts w:ascii="Times New Roman" w:hAnsi="Times New Roman" w:cs="Times New Roman"/>
        </w:rPr>
        <w:t>hususunda</w:t>
      </w:r>
      <w:r w:rsidRPr="00D30334">
        <w:rPr>
          <w:rFonts w:ascii="Times New Roman" w:hAnsi="Times New Roman" w:cs="Times New Roman"/>
        </w:rPr>
        <w:t xml:space="preserve"> bilgilendirildi</w:t>
      </w:r>
      <w:r w:rsidR="00AF0767" w:rsidRPr="00D30334">
        <w:rPr>
          <w:rFonts w:ascii="Times New Roman" w:hAnsi="Times New Roman" w:cs="Times New Roman"/>
        </w:rPr>
        <w:t>m</w:t>
      </w:r>
      <w:r w:rsidRPr="00D30334">
        <w:rPr>
          <w:rFonts w:ascii="Times New Roman" w:hAnsi="Times New Roman" w:cs="Times New Roman"/>
        </w:rPr>
        <w:t>, anestezi uygulaması eksiksiz olarak yapılsa da ameliyat sırasında ve sonrasında istenmeyen bazı durumların (kalıcı hasar ve</w:t>
      </w:r>
      <w:r w:rsidR="00AF0767" w:rsidRPr="00D30334">
        <w:rPr>
          <w:rFonts w:ascii="Times New Roman" w:hAnsi="Times New Roman" w:cs="Times New Roman"/>
        </w:rPr>
        <w:t>/veya</w:t>
      </w:r>
      <w:r w:rsidRPr="00D30334">
        <w:rPr>
          <w:rFonts w:ascii="Times New Roman" w:hAnsi="Times New Roman" w:cs="Times New Roman"/>
        </w:rPr>
        <w:t xml:space="preserve"> ölüm dahil) oluşabileceği Veteriner Hekim tarafından tarafıma </w:t>
      </w:r>
      <w:r w:rsidRPr="00D30334">
        <w:rPr>
          <w:rFonts w:ascii="Times New Roman" w:hAnsi="Times New Roman" w:cs="Times New Roman"/>
          <w:b/>
          <w:u w:val="single"/>
        </w:rPr>
        <w:t>anlayabileceğim şekilde açıkça anlatıldı, söylenenleri anladım ve kabul ettim.</w:t>
      </w:r>
    </w:p>
    <w:p w14:paraId="1F0C8111" w14:textId="3959C233" w:rsidR="00F7606B" w:rsidRPr="00D30334" w:rsidRDefault="00F7606B" w:rsidP="00F8526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30334">
        <w:rPr>
          <w:rFonts w:ascii="Times New Roman" w:hAnsi="Times New Roman" w:cs="Times New Roman"/>
        </w:rPr>
        <w:t>Sahibi</w:t>
      </w:r>
      <w:r w:rsidR="009B6629" w:rsidRPr="00D30334">
        <w:rPr>
          <w:rFonts w:ascii="Times New Roman" w:hAnsi="Times New Roman" w:cs="Times New Roman"/>
        </w:rPr>
        <w:t>/bakıcısı</w:t>
      </w:r>
      <w:r w:rsidRPr="00D30334">
        <w:rPr>
          <w:rFonts w:ascii="Times New Roman" w:hAnsi="Times New Roman" w:cs="Times New Roman"/>
        </w:rPr>
        <w:t xml:space="preserve"> olduğum hayvanın ameliyatı sırasında, ameliyattan ve anesteziden sorumlu Veteriner Hekimler tarafından farklı ve beklenmeyen bir durum ile karşılaşırlarsa, </w:t>
      </w:r>
      <w:r w:rsidRPr="00D30334">
        <w:rPr>
          <w:rFonts w:ascii="Times New Roman" w:hAnsi="Times New Roman" w:cs="Times New Roman"/>
          <w:b/>
          <w:u w:val="single"/>
        </w:rPr>
        <w:t>onların gerekli göreceği tüm işlemleri yapmalarını kendi rızamla kabul ediyorum.</w:t>
      </w:r>
    </w:p>
    <w:p w14:paraId="4D84A60F" w14:textId="51C6DF9D" w:rsidR="00F7606B" w:rsidRPr="00D30334" w:rsidRDefault="00F7606B" w:rsidP="00F8526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30334">
        <w:rPr>
          <w:rFonts w:ascii="Times New Roman" w:hAnsi="Times New Roman" w:cs="Times New Roman"/>
        </w:rPr>
        <w:t xml:space="preserve">Tedavi/ameliyat uygulanmadığı takdirde ortaya çıkabilecek olası riskler, tedavimin alternatif uygulamalarına göre maliyet hesapları, gerekli görüldüğü takdirde diğer hekimlerden </w:t>
      </w:r>
      <w:r w:rsidRPr="00D30334">
        <w:rPr>
          <w:rFonts w:ascii="Times New Roman" w:hAnsi="Times New Roman" w:cs="Times New Roman"/>
          <w:b/>
          <w:u w:val="single"/>
        </w:rPr>
        <w:t>konsültasyon istenebileceği konularında bilgilendirildim, anladım, kabul ettim.</w:t>
      </w:r>
    </w:p>
    <w:p w14:paraId="600DA03A" w14:textId="437BF8E4" w:rsidR="00F7606B" w:rsidRPr="00D30334" w:rsidRDefault="00F7606B" w:rsidP="00F85262">
      <w:pPr>
        <w:spacing w:after="0"/>
        <w:jc w:val="both"/>
        <w:rPr>
          <w:rFonts w:ascii="Times New Roman" w:hAnsi="Times New Roman" w:cs="Times New Roman"/>
        </w:rPr>
      </w:pPr>
      <w:r w:rsidRPr="00D30334">
        <w:rPr>
          <w:rFonts w:ascii="Times New Roman" w:hAnsi="Times New Roman" w:cs="Times New Roman"/>
        </w:rPr>
        <w:t>Sahibi</w:t>
      </w:r>
      <w:r w:rsidR="009B6629" w:rsidRPr="00D30334">
        <w:rPr>
          <w:rFonts w:ascii="Times New Roman" w:hAnsi="Times New Roman" w:cs="Times New Roman"/>
        </w:rPr>
        <w:t>/bakıcısı</w:t>
      </w:r>
      <w:r w:rsidRPr="00D30334">
        <w:rPr>
          <w:rFonts w:ascii="Times New Roman" w:hAnsi="Times New Roman" w:cs="Times New Roman"/>
        </w:rPr>
        <w:t xml:space="preserve"> olduğum hastanın tedavisi/ameliyatı hakkında merak ettiğim tüm sorulara cevap verildi. Yapılacak tedavilerin başarısının bana da bağlı olduğu, evde üzerime düşen bakımlara ve önerilere uymam gerektiği, yazılacak </w:t>
      </w:r>
      <w:r w:rsidRPr="00D30334">
        <w:rPr>
          <w:rFonts w:ascii="Times New Roman" w:hAnsi="Times New Roman" w:cs="Times New Roman"/>
          <w:b/>
          <w:u w:val="single"/>
        </w:rPr>
        <w:t>reçetelerdeki ilaçları tarife uygun doz ve sürelerde uygulamam/uygulatmam</w:t>
      </w:r>
      <w:r w:rsidR="00AF0767" w:rsidRPr="00D30334">
        <w:rPr>
          <w:rFonts w:ascii="Times New Roman" w:hAnsi="Times New Roman" w:cs="Times New Roman"/>
          <w:b/>
          <w:u w:val="single"/>
        </w:rPr>
        <w:t xml:space="preserve"> </w:t>
      </w:r>
      <w:r w:rsidRPr="00D30334">
        <w:rPr>
          <w:rFonts w:ascii="Times New Roman" w:hAnsi="Times New Roman" w:cs="Times New Roman"/>
          <w:b/>
          <w:u w:val="single"/>
        </w:rPr>
        <w:t>gerektiği anlatıldı, anladım ve kabul ettim</w:t>
      </w:r>
      <w:r w:rsidRPr="00D30334">
        <w:rPr>
          <w:rFonts w:ascii="Times New Roman" w:hAnsi="Times New Roman" w:cs="Times New Roman"/>
        </w:rPr>
        <w:t>.</w:t>
      </w:r>
    </w:p>
    <w:p w14:paraId="02E089D0" w14:textId="2B962A44" w:rsidR="00F7606B" w:rsidRPr="00D30334" w:rsidRDefault="00F7606B" w:rsidP="00F85262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30334">
        <w:rPr>
          <w:rFonts w:ascii="Times New Roman" w:hAnsi="Times New Roman" w:cs="Times New Roman"/>
        </w:rPr>
        <w:t xml:space="preserve">Uygulanacak tedavilerin/yapılacak ameliyatın ve diğer tıbbi hizmetlerin özenle yürütüleceği ancak </w:t>
      </w:r>
      <w:r w:rsidRPr="00D30334">
        <w:rPr>
          <w:rFonts w:ascii="Times New Roman" w:hAnsi="Times New Roman" w:cs="Times New Roman"/>
          <w:b/>
          <w:u w:val="single"/>
        </w:rPr>
        <w:t>tıbbi</w:t>
      </w:r>
      <w:r w:rsidR="00AF0767" w:rsidRPr="00D30334">
        <w:rPr>
          <w:rFonts w:ascii="Times New Roman" w:hAnsi="Times New Roman" w:cs="Times New Roman"/>
          <w:b/>
          <w:u w:val="single"/>
        </w:rPr>
        <w:t xml:space="preserve"> </w:t>
      </w:r>
      <w:r w:rsidRPr="00D30334">
        <w:rPr>
          <w:rFonts w:ascii="Times New Roman" w:hAnsi="Times New Roman" w:cs="Times New Roman"/>
          <w:b/>
          <w:u w:val="single"/>
        </w:rPr>
        <w:t>işlemlerde sonucun garanti edilemeyeceği tarafıma anlatıldı, anladım ve kabul ettim.</w:t>
      </w:r>
    </w:p>
    <w:p w14:paraId="0DE4D2A6" w14:textId="51184130" w:rsidR="00AF0767" w:rsidRDefault="00F7606B" w:rsidP="00F85262">
      <w:pPr>
        <w:spacing w:after="0"/>
        <w:jc w:val="both"/>
        <w:rPr>
          <w:rFonts w:ascii="Times New Roman" w:hAnsi="Times New Roman" w:cs="Times New Roman"/>
        </w:rPr>
      </w:pPr>
      <w:r w:rsidRPr="00D30334">
        <w:rPr>
          <w:rFonts w:ascii="Times New Roman" w:hAnsi="Times New Roman" w:cs="Times New Roman"/>
        </w:rPr>
        <w:t>Tedaviyi kabul ettikten sonra sahibi</w:t>
      </w:r>
      <w:r w:rsidR="009B6629" w:rsidRPr="00D30334">
        <w:rPr>
          <w:rFonts w:ascii="Times New Roman" w:hAnsi="Times New Roman" w:cs="Times New Roman"/>
        </w:rPr>
        <w:t>/bakıcısı</w:t>
      </w:r>
      <w:r w:rsidRPr="00D30334">
        <w:rPr>
          <w:rFonts w:ascii="Times New Roman" w:hAnsi="Times New Roman" w:cs="Times New Roman"/>
        </w:rPr>
        <w:t xml:space="preserve"> olduğum hastaya ait radyografi, fotoğraf, video ve diğer</w:t>
      </w:r>
      <w:r w:rsidR="00AF0767" w:rsidRPr="00D30334">
        <w:rPr>
          <w:rFonts w:ascii="Times New Roman" w:hAnsi="Times New Roman" w:cs="Times New Roman"/>
        </w:rPr>
        <w:t xml:space="preserve"> </w:t>
      </w:r>
      <w:r w:rsidRPr="00D30334">
        <w:rPr>
          <w:rFonts w:ascii="Times New Roman" w:hAnsi="Times New Roman" w:cs="Times New Roman"/>
        </w:rPr>
        <w:t>dokümanların, eğitim ve/veya bilimsel amaçlı çalışmalarda anonimleştirilmiş veri olarak kullanılmasına</w:t>
      </w:r>
      <w:r w:rsidR="00DE1947" w:rsidRPr="00D30334">
        <w:rPr>
          <w:rFonts w:ascii="Times New Roman" w:hAnsi="Times New Roman" w:cs="Times New Roman"/>
        </w:rPr>
        <w:t xml:space="preserve"> </w:t>
      </w:r>
      <w:r w:rsidRPr="00D30334">
        <w:rPr>
          <w:rFonts w:ascii="Times New Roman" w:hAnsi="Times New Roman" w:cs="Times New Roman"/>
        </w:rPr>
        <w:t>izin veriyorum. Kişisel verilerimin kamu kurum ve kuruluşları da dahil olmak üzere üçüncü kişi ve</w:t>
      </w:r>
      <w:r w:rsidR="00AF0767" w:rsidRPr="00D30334">
        <w:rPr>
          <w:rFonts w:ascii="Times New Roman" w:hAnsi="Times New Roman" w:cs="Times New Roman"/>
        </w:rPr>
        <w:t xml:space="preserve"> </w:t>
      </w:r>
      <w:r w:rsidRPr="00D30334">
        <w:rPr>
          <w:rFonts w:ascii="Times New Roman" w:hAnsi="Times New Roman" w:cs="Times New Roman"/>
        </w:rPr>
        <w:t xml:space="preserve">kurumlarla paylaşılmasına </w:t>
      </w:r>
      <w:r w:rsidRPr="00D30334">
        <w:rPr>
          <w:rFonts w:ascii="Times New Roman" w:hAnsi="Times New Roman" w:cs="Times New Roman"/>
          <w:b/>
          <w:u w:val="single"/>
        </w:rPr>
        <w:t xml:space="preserve">izin </w:t>
      </w:r>
      <w:r w:rsidR="00AF0767" w:rsidRPr="00D30334">
        <w:rPr>
          <w:rFonts w:ascii="Times New Roman" w:hAnsi="Times New Roman" w:cs="Times New Roman"/>
          <w:b/>
          <w:u w:val="single"/>
        </w:rPr>
        <w:t>v</w:t>
      </w:r>
      <w:r w:rsidRPr="00D30334">
        <w:rPr>
          <w:rFonts w:ascii="Times New Roman" w:hAnsi="Times New Roman" w:cs="Times New Roman"/>
          <w:b/>
          <w:u w:val="single"/>
        </w:rPr>
        <w:t>eriyorum</w:t>
      </w:r>
      <w:r w:rsidR="00AF0767" w:rsidRPr="00D30334">
        <w:rPr>
          <w:rFonts w:ascii="Times New Roman" w:hAnsi="Times New Roman" w:cs="Times New Roman"/>
          <w:b/>
          <w:u w:val="single"/>
        </w:rPr>
        <w:t>/</w:t>
      </w:r>
      <w:r w:rsidRPr="00D30334">
        <w:rPr>
          <w:rFonts w:ascii="Times New Roman" w:hAnsi="Times New Roman" w:cs="Times New Roman"/>
          <w:b/>
          <w:u w:val="single"/>
        </w:rPr>
        <w:t>vermiyorum</w:t>
      </w:r>
      <w:r w:rsidR="00AF0767" w:rsidRPr="00D30334">
        <w:rPr>
          <w:rFonts w:ascii="Times New Roman" w:hAnsi="Times New Roman" w:cs="Times New Roman"/>
        </w:rPr>
        <w:t>.</w:t>
      </w:r>
    </w:p>
    <w:p w14:paraId="2A89A701" w14:textId="18573B51" w:rsidR="000C60DE" w:rsidRPr="00D30334" w:rsidRDefault="000C60DE" w:rsidP="00F85262">
      <w:pPr>
        <w:spacing w:after="0"/>
        <w:jc w:val="both"/>
        <w:rPr>
          <w:rFonts w:ascii="Times New Roman" w:hAnsi="Times New Roman" w:cs="Times New Roman"/>
        </w:rPr>
      </w:pPr>
      <w:r w:rsidRPr="000C60DE">
        <w:rPr>
          <w:rFonts w:ascii="Times New Roman" w:hAnsi="Times New Roman" w:cs="Times New Roman"/>
        </w:rPr>
        <w:t>Tedavi ve/veya ameliyat için bırakılan ha</w:t>
      </w:r>
      <w:r>
        <w:rPr>
          <w:rFonts w:ascii="Times New Roman" w:hAnsi="Times New Roman" w:cs="Times New Roman"/>
        </w:rPr>
        <w:t>stanın</w:t>
      </w:r>
      <w:r w:rsidR="00A612AD">
        <w:rPr>
          <w:rFonts w:ascii="Times New Roman" w:hAnsi="Times New Roman" w:cs="Times New Roman"/>
        </w:rPr>
        <w:t xml:space="preserve"> uygulama sonrası</w:t>
      </w:r>
      <w:r>
        <w:rPr>
          <w:rFonts w:ascii="Times New Roman" w:hAnsi="Times New Roman" w:cs="Times New Roman"/>
        </w:rPr>
        <w:t>,</w:t>
      </w:r>
      <w:r w:rsidRPr="000C60DE">
        <w:rPr>
          <w:rFonts w:ascii="Times New Roman" w:hAnsi="Times New Roman" w:cs="Times New Roman"/>
        </w:rPr>
        <w:t xml:space="preserve"> sahipleri</w:t>
      </w:r>
      <w:r>
        <w:rPr>
          <w:rFonts w:ascii="Times New Roman" w:hAnsi="Times New Roman" w:cs="Times New Roman"/>
        </w:rPr>
        <w:t>nce</w:t>
      </w:r>
      <w:r w:rsidRPr="000C60DE">
        <w:rPr>
          <w:rFonts w:ascii="Times New Roman" w:hAnsi="Times New Roman" w:cs="Times New Roman"/>
        </w:rPr>
        <w:t xml:space="preserve"> 48 saat içinde alınmaması durumunda “Sahipsiz Hayvan” olarak tanımlanacak olup, Aksaray Belediyesi Hayvan Barınağına </w:t>
      </w:r>
      <w:r w:rsidRPr="00A612AD">
        <w:rPr>
          <w:rFonts w:ascii="Times New Roman" w:hAnsi="Times New Roman" w:cs="Times New Roman"/>
          <w:b/>
          <w:bCs/>
          <w:u w:val="single"/>
        </w:rPr>
        <w:t xml:space="preserve">verileceğini </w:t>
      </w:r>
      <w:r w:rsidR="00A612AD" w:rsidRPr="00A612AD">
        <w:rPr>
          <w:rFonts w:ascii="Times New Roman" w:hAnsi="Times New Roman" w:cs="Times New Roman"/>
          <w:b/>
          <w:bCs/>
          <w:u w:val="single"/>
        </w:rPr>
        <w:t xml:space="preserve">anlayabileceğim şekilde açıkça anlatıldı, söylenenleri anladım ve </w:t>
      </w:r>
      <w:r w:rsidRPr="00A612AD">
        <w:rPr>
          <w:rFonts w:ascii="Times New Roman" w:hAnsi="Times New Roman" w:cs="Times New Roman"/>
          <w:b/>
          <w:bCs/>
          <w:u w:val="single"/>
        </w:rPr>
        <w:t>kabul ettim.</w:t>
      </w:r>
    </w:p>
    <w:p w14:paraId="63306638" w14:textId="77777777" w:rsidR="00CC70C3" w:rsidRPr="00D30334" w:rsidRDefault="00CC70C3" w:rsidP="00AF0767">
      <w:pPr>
        <w:spacing w:after="0"/>
        <w:jc w:val="both"/>
        <w:rPr>
          <w:rFonts w:ascii="Times New Roman" w:hAnsi="Times New Roman" w:cs="Times New Roman"/>
        </w:rPr>
      </w:pPr>
    </w:p>
    <w:p w14:paraId="552E7D03" w14:textId="38384EB6" w:rsidR="00AF0767" w:rsidRPr="00D30334" w:rsidRDefault="00AF0767" w:rsidP="00AF0767">
      <w:pPr>
        <w:spacing w:after="0"/>
        <w:jc w:val="both"/>
        <w:rPr>
          <w:rFonts w:ascii="Times New Roman" w:hAnsi="Times New Roman" w:cs="Times New Roman"/>
        </w:rPr>
      </w:pPr>
      <w:r w:rsidRPr="00D30334">
        <w:rPr>
          <w:rFonts w:ascii="Times New Roman" w:hAnsi="Times New Roman" w:cs="Times New Roman"/>
        </w:rPr>
        <w:t>...................................</w:t>
      </w:r>
      <w:r w:rsidR="00C510AF" w:rsidRPr="00D30334">
        <w:rPr>
          <w:rFonts w:ascii="Times New Roman" w:hAnsi="Times New Roman" w:cs="Times New Roman"/>
        </w:rPr>
        <w:t>.......</w:t>
      </w:r>
      <w:r w:rsidRPr="00D30334">
        <w:rPr>
          <w:rFonts w:ascii="Times New Roman" w:hAnsi="Times New Roman" w:cs="Times New Roman"/>
        </w:rPr>
        <w:t>............................ (el yazınız ile “okudum, anladım, kabul ediyorum” yazınız).</w:t>
      </w:r>
    </w:p>
    <w:p w14:paraId="17DB4905" w14:textId="737EB04E" w:rsidR="00AF0767" w:rsidRPr="00D30334" w:rsidRDefault="00AF0767" w:rsidP="00AF076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E3EA6D5" w14:textId="15F455DE" w:rsidR="00AF0767" w:rsidRPr="00D30334" w:rsidRDefault="00C510AF" w:rsidP="00C510AF">
      <w:pPr>
        <w:spacing w:after="0"/>
        <w:ind w:left="7080"/>
        <w:jc w:val="both"/>
        <w:rPr>
          <w:rFonts w:ascii="Times New Roman" w:hAnsi="Times New Roman" w:cs="Times New Roman"/>
          <w:b/>
          <w:bCs/>
        </w:rPr>
      </w:pPr>
      <w:r w:rsidRPr="00D30334">
        <w:rPr>
          <w:rFonts w:ascii="Times New Roman" w:hAnsi="Times New Roman" w:cs="Times New Roman"/>
          <w:b/>
          <w:bCs/>
        </w:rPr>
        <w:t>Tarih</w:t>
      </w:r>
      <w:proofErr w:type="gramStart"/>
      <w:r w:rsidRPr="00D30334">
        <w:rPr>
          <w:rFonts w:ascii="Times New Roman" w:hAnsi="Times New Roman" w:cs="Times New Roman"/>
        </w:rPr>
        <w:t>.:…</w:t>
      </w:r>
      <w:proofErr w:type="gramEnd"/>
      <w:r w:rsidRPr="00D30334">
        <w:rPr>
          <w:rFonts w:ascii="Times New Roman" w:hAnsi="Times New Roman" w:cs="Times New Roman"/>
        </w:rPr>
        <w:t>/…./….</w:t>
      </w:r>
    </w:p>
    <w:p w14:paraId="0501418A" w14:textId="5640FB44" w:rsidR="00F85262" w:rsidRPr="00D30334" w:rsidRDefault="00F7606B" w:rsidP="00DE1947">
      <w:pPr>
        <w:spacing w:after="0"/>
        <w:jc w:val="both"/>
        <w:rPr>
          <w:rFonts w:ascii="Times New Roman" w:hAnsi="Times New Roman" w:cs="Times New Roman"/>
        </w:rPr>
      </w:pPr>
      <w:r w:rsidRPr="00D30334">
        <w:rPr>
          <w:rFonts w:ascii="Times New Roman" w:hAnsi="Times New Roman" w:cs="Times New Roman"/>
          <w:b/>
          <w:bCs/>
        </w:rPr>
        <w:t>Hasta Sahibi Adı-</w:t>
      </w:r>
      <w:proofErr w:type="gramStart"/>
      <w:r w:rsidRPr="00D30334">
        <w:rPr>
          <w:rFonts w:ascii="Times New Roman" w:hAnsi="Times New Roman" w:cs="Times New Roman"/>
          <w:b/>
          <w:bCs/>
        </w:rPr>
        <w:t>Soyadı</w:t>
      </w:r>
      <w:r w:rsidRPr="00D30334">
        <w:rPr>
          <w:rFonts w:ascii="Times New Roman" w:hAnsi="Times New Roman" w:cs="Times New Roman"/>
        </w:rPr>
        <w:t>:..............................</w:t>
      </w:r>
      <w:proofErr w:type="gramEnd"/>
      <w:r w:rsidR="00F85262" w:rsidRPr="00D30334">
        <w:rPr>
          <w:rFonts w:ascii="Times New Roman" w:hAnsi="Times New Roman" w:cs="Times New Roman"/>
        </w:rPr>
        <w:t xml:space="preserve"> </w:t>
      </w:r>
      <w:r w:rsidR="00DE1947" w:rsidRPr="00D30334">
        <w:rPr>
          <w:rFonts w:ascii="Times New Roman" w:hAnsi="Times New Roman" w:cs="Times New Roman"/>
        </w:rPr>
        <w:t xml:space="preserve">                                                                      </w:t>
      </w:r>
    </w:p>
    <w:p w14:paraId="74BE5C07" w14:textId="77777777" w:rsidR="003376FD" w:rsidRPr="00D30334" w:rsidRDefault="003376FD" w:rsidP="003376FD">
      <w:pPr>
        <w:spacing w:after="0"/>
        <w:rPr>
          <w:rFonts w:ascii="Times New Roman" w:hAnsi="Times New Roman" w:cs="Times New Roman"/>
          <w:b/>
        </w:rPr>
      </w:pPr>
      <w:proofErr w:type="gramStart"/>
      <w:r w:rsidRPr="00D30334">
        <w:rPr>
          <w:rFonts w:ascii="Times New Roman" w:hAnsi="Times New Roman" w:cs="Times New Roman"/>
          <w:b/>
        </w:rPr>
        <w:t>Telefon :</w:t>
      </w:r>
      <w:proofErr w:type="gramEnd"/>
      <w:r w:rsidRPr="00D30334">
        <w:rPr>
          <w:rFonts w:ascii="Times New Roman" w:hAnsi="Times New Roman" w:cs="Times New Roman"/>
          <w:b/>
        </w:rPr>
        <w:t xml:space="preserve"> ........................................................................</w:t>
      </w:r>
    </w:p>
    <w:p w14:paraId="40B691E0" w14:textId="77777777" w:rsidR="00F7606B" w:rsidRPr="00D30334" w:rsidRDefault="00F7606B" w:rsidP="00F85262">
      <w:pPr>
        <w:spacing w:after="0"/>
        <w:rPr>
          <w:rFonts w:ascii="Times New Roman" w:hAnsi="Times New Roman" w:cs="Times New Roman"/>
          <w:b/>
        </w:rPr>
      </w:pPr>
      <w:proofErr w:type="gramStart"/>
      <w:r w:rsidRPr="00D30334">
        <w:rPr>
          <w:rFonts w:ascii="Times New Roman" w:hAnsi="Times New Roman" w:cs="Times New Roman"/>
          <w:b/>
        </w:rPr>
        <w:t>Adresi :</w:t>
      </w:r>
      <w:proofErr w:type="gramEnd"/>
      <w:r w:rsidRPr="00D30334">
        <w:rPr>
          <w:rFonts w:ascii="Times New Roman" w:hAnsi="Times New Roman" w:cs="Times New Roman"/>
          <w:b/>
        </w:rPr>
        <w:t xml:space="preserve"> ..........................................................................</w:t>
      </w:r>
    </w:p>
    <w:p w14:paraId="246CDC59" w14:textId="77777777" w:rsidR="00F7606B" w:rsidRPr="00D30334" w:rsidRDefault="00F7606B" w:rsidP="00F85262">
      <w:pPr>
        <w:spacing w:after="0"/>
        <w:rPr>
          <w:rFonts w:ascii="Times New Roman" w:hAnsi="Times New Roman" w:cs="Times New Roman"/>
          <w:b/>
        </w:rPr>
      </w:pPr>
      <w:proofErr w:type="gramStart"/>
      <w:r w:rsidRPr="00D30334">
        <w:rPr>
          <w:rFonts w:ascii="Times New Roman" w:hAnsi="Times New Roman" w:cs="Times New Roman"/>
          <w:b/>
        </w:rPr>
        <w:t>İmza :</w:t>
      </w:r>
      <w:proofErr w:type="gramEnd"/>
      <w:r w:rsidRPr="00D30334">
        <w:rPr>
          <w:rFonts w:ascii="Times New Roman" w:hAnsi="Times New Roman" w:cs="Times New Roman"/>
          <w:b/>
        </w:rPr>
        <w:t xml:space="preserve"> ............................................................................</w:t>
      </w:r>
    </w:p>
    <w:p w14:paraId="52FF2E32" w14:textId="77777777" w:rsidR="00CC70C3" w:rsidRPr="00D30334" w:rsidRDefault="00CC70C3" w:rsidP="00F85262">
      <w:pPr>
        <w:spacing w:after="0"/>
        <w:rPr>
          <w:rFonts w:ascii="Times New Roman" w:hAnsi="Times New Roman" w:cs="Times New Roman"/>
          <w:b/>
          <w:bCs/>
        </w:rPr>
      </w:pPr>
    </w:p>
    <w:p w14:paraId="5B89833A" w14:textId="77777777" w:rsidR="00CC70C3" w:rsidRPr="00D30334" w:rsidRDefault="00CC70C3" w:rsidP="00F85262">
      <w:pPr>
        <w:spacing w:after="0"/>
        <w:rPr>
          <w:rFonts w:ascii="Times New Roman" w:hAnsi="Times New Roman" w:cs="Times New Roman"/>
          <w:b/>
          <w:bCs/>
        </w:rPr>
      </w:pPr>
    </w:p>
    <w:p w14:paraId="1F6E3E8D" w14:textId="77777777" w:rsidR="00D30334" w:rsidRDefault="00D30334" w:rsidP="00CC70C3">
      <w:pPr>
        <w:spacing w:after="0"/>
        <w:ind w:left="2124" w:firstLine="708"/>
        <w:rPr>
          <w:rFonts w:ascii="Times New Roman" w:hAnsi="Times New Roman" w:cs="Times New Roman"/>
          <w:b/>
          <w:bCs/>
        </w:rPr>
      </w:pPr>
    </w:p>
    <w:p w14:paraId="636268B5" w14:textId="77777777" w:rsidR="00D30334" w:rsidRDefault="00D30334" w:rsidP="00CC70C3">
      <w:pPr>
        <w:spacing w:after="0"/>
        <w:ind w:left="2124" w:firstLine="708"/>
        <w:rPr>
          <w:rFonts w:ascii="Times New Roman" w:hAnsi="Times New Roman" w:cs="Times New Roman"/>
          <w:b/>
          <w:bCs/>
        </w:rPr>
      </w:pPr>
    </w:p>
    <w:p w14:paraId="7F4DFC8C" w14:textId="229C26CE" w:rsidR="00F7606B" w:rsidRPr="00D30334" w:rsidRDefault="00F7606B" w:rsidP="00CC70C3">
      <w:pPr>
        <w:spacing w:after="0"/>
        <w:ind w:left="2124" w:firstLine="708"/>
        <w:rPr>
          <w:rFonts w:ascii="Times New Roman" w:hAnsi="Times New Roman" w:cs="Times New Roman"/>
        </w:rPr>
      </w:pPr>
      <w:r w:rsidRPr="00D30334">
        <w:rPr>
          <w:rFonts w:ascii="Times New Roman" w:hAnsi="Times New Roman" w:cs="Times New Roman"/>
          <w:b/>
          <w:bCs/>
        </w:rPr>
        <w:t>Veteriner Hekimin Adı-</w:t>
      </w:r>
      <w:proofErr w:type="gramStart"/>
      <w:r w:rsidRPr="00D30334">
        <w:rPr>
          <w:rFonts w:ascii="Times New Roman" w:hAnsi="Times New Roman" w:cs="Times New Roman"/>
          <w:b/>
          <w:bCs/>
        </w:rPr>
        <w:t>Soyadı :</w:t>
      </w:r>
      <w:proofErr w:type="gramEnd"/>
      <w:r w:rsidRPr="00D30334">
        <w:rPr>
          <w:rFonts w:ascii="Times New Roman" w:hAnsi="Times New Roman" w:cs="Times New Roman"/>
        </w:rPr>
        <w:t xml:space="preserve"> ......................................................</w:t>
      </w:r>
    </w:p>
    <w:p w14:paraId="479A3465" w14:textId="1FB9368B" w:rsidR="00A874D9" w:rsidRPr="00D30334" w:rsidRDefault="00CC70C3" w:rsidP="00CC70C3">
      <w:pPr>
        <w:spacing w:after="0"/>
        <w:ind w:left="4248" w:firstLine="708"/>
        <w:rPr>
          <w:rFonts w:ascii="Times New Roman" w:hAnsi="Times New Roman" w:cs="Times New Roman"/>
        </w:rPr>
      </w:pPr>
      <w:r w:rsidRPr="00D30334">
        <w:rPr>
          <w:rFonts w:ascii="Times New Roman" w:hAnsi="Times New Roman" w:cs="Times New Roman"/>
          <w:b/>
        </w:rPr>
        <w:t xml:space="preserve">   </w:t>
      </w:r>
      <w:proofErr w:type="gramStart"/>
      <w:r w:rsidR="00F7606B" w:rsidRPr="00D30334">
        <w:rPr>
          <w:rFonts w:ascii="Times New Roman" w:hAnsi="Times New Roman" w:cs="Times New Roman"/>
          <w:b/>
        </w:rPr>
        <w:t>İmza</w:t>
      </w:r>
      <w:r w:rsidR="00F7606B" w:rsidRPr="00D30334">
        <w:rPr>
          <w:rFonts w:ascii="Times New Roman" w:hAnsi="Times New Roman" w:cs="Times New Roman"/>
        </w:rPr>
        <w:t xml:space="preserve"> :</w:t>
      </w:r>
      <w:proofErr w:type="gramEnd"/>
      <w:r w:rsidR="00F7606B" w:rsidRPr="00D30334">
        <w:rPr>
          <w:rFonts w:ascii="Times New Roman" w:hAnsi="Times New Roman" w:cs="Times New Roman"/>
        </w:rPr>
        <w:t xml:space="preserve"> </w:t>
      </w:r>
      <w:r w:rsidRPr="00D30334">
        <w:rPr>
          <w:rFonts w:ascii="Times New Roman" w:hAnsi="Times New Roman" w:cs="Times New Roman"/>
        </w:rPr>
        <w:t>…………………</w:t>
      </w:r>
      <w:r w:rsidR="00F7606B" w:rsidRPr="00D30334">
        <w:rPr>
          <w:rFonts w:ascii="Times New Roman" w:hAnsi="Times New Roman" w:cs="Times New Roman"/>
        </w:rPr>
        <w:t>...</w:t>
      </w:r>
      <w:r w:rsidR="00D30334">
        <w:rPr>
          <w:rFonts w:ascii="Times New Roman" w:hAnsi="Times New Roman" w:cs="Times New Roman"/>
        </w:rPr>
        <w:t>............................</w:t>
      </w:r>
    </w:p>
    <w:sectPr w:rsidR="00A874D9" w:rsidRPr="00D30334" w:rsidSect="00202CCE">
      <w:headerReference w:type="default" r:id="rId6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1355" w14:textId="77777777" w:rsidR="000A6889" w:rsidRDefault="000A6889" w:rsidP="00AF0767">
      <w:pPr>
        <w:spacing w:after="0" w:line="240" w:lineRule="auto"/>
      </w:pPr>
      <w:r>
        <w:separator/>
      </w:r>
    </w:p>
  </w:endnote>
  <w:endnote w:type="continuationSeparator" w:id="0">
    <w:p w14:paraId="7532504A" w14:textId="77777777" w:rsidR="000A6889" w:rsidRDefault="000A6889" w:rsidP="00AF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285B" w14:textId="77777777" w:rsidR="000A6889" w:rsidRDefault="000A6889" w:rsidP="00AF0767">
      <w:pPr>
        <w:spacing w:after="0" w:line="240" w:lineRule="auto"/>
      </w:pPr>
      <w:r>
        <w:separator/>
      </w:r>
    </w:p>
  </w:footnote>
  <w:footnote w:type="continuationSeparator" w:id="0">
    <w:p w14:paraId="18116F5A" w14:textId="77777777" w:rsidR="000A6889" w:rsidRDefault="000A6889" w:rsidP="00AF0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0" w:type="dxa"/>
      <w:tblInd w:w="-866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1820"/>
      <w:gridCol w:w="4331"/>
      <w:gridCol w:w="1680"/>
      <w:gridCol w:w="1629"/>
      <w:gridCol w:w="1730"/>
    </w:tblGrid>
    <w:tr w:rsidR="00202CCE" w:rsidRPr="006B43F5" w14:paraId="09B84CB3" w14:textId="77777777" w:rsidTr="00504CF4">
      <w:trPr>
        <w:trHeight w:val="138"/>
      </w:trPr>
      <w:tc>
        <w:tcPr>
          <w:tcW w:w="1820" w:type="dxa"/>
          <w:vMerge w:val="restart"/>
          <w:shd w:val="clear" w:color="auto" w:fill="FFFFFF"/>
          <w:vAlign w:val="center"/>
        </w:tcPr>
        <w:p w14:paraId="7FE8D780" w14:textId="77777777" w:rsidR="00202CCE" w:rsidRPr="006B43F5" w:rsidRDefault="00202CCE" w:rsidP="00202CCE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noProof/>
              <w:sz w:val="16"/>
              <w:szCs w:val="16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968D484" wp14:editId="75ADC29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7725" cy="771525"/>
                <wp:effectExtent l="0" t="0" r="9525" b="9525"/>
                <wp:wrapSquare wrapText="bothSides"/>
                <wp:docPr id="131" name="Resim 131" descr="ASÜ_VET_FAK_Logo_c0m100y100k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ASÜ_VET_FAK_Logo_c0m100y100k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31" w:type="dxa"/>
          <w:vMerge w:val="restart"/>
          <w:shd w:val="clear" w:color="auto" w:fill="auto"/>
          <w:vAlign w:val="center"/>
        </w:tcPr>
        <w:p w14:paraId="22A04A27" w14:textId="77777777" w:rsidR="00202CCE" w:rsidRPr="006B43F5" w:rsidRDefault="00202CCE" w:rsidP="00202CCE">
          <w:pPr>
            <w:pStyle w:val="stBilgi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b/>
              <w:sz w:val="16"/>
              <w:szCs w:val="16"/>
            </w:rPr>
            <w:t>T.C.</w:t>
          </w:r>
        </w:p>
        <w:p w14:paraId="7A498F5C" w14:textId="77777777" w:rsidR="00202CCE" w:rsidRPr="006B43F5" w:rsidRDefault="00202CCE" w:rsidP="00202CCE">
          <w:pPr>
            <w:pStyle w:val="stBilgi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b/>
              <w:sz w:val="16"/>
              <w:szCs w:val="16"/>
            </w:rPr>
            <w:t>AKSARAY ÜNİVERSİTESİ</w:t>
          </w:r>
        </w:p>
        <w:p w14:paraId="730DAA6A" w14:textId="77777777" w:rsidR="00202CCE" w:rsidRPr="006B43F5" w:rsidRDefault="00202CCE" w:rsidP="00202CCE">
          <w:pPr>
            <w:pStyle w:val="stBilgi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b/>
              <w:sz w:val="16"/>
              <w:szCs w:val="16"/>
            </w:rPr>
            <w:t>VETERİNER FAKÜLTESİ</w:t>
          </w:r>
        </w:p>
        <w:p w14:paraId="6E4F9738" w14:textId="77777777" w:rsidR="00202CCE" w:rsidRPr="006B43F5" w:rsidRDefault="00202CCE" w:rsidP="00202CCE">
          <w:pPr>
            <w:pStyle w:val="stBilgi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HAYVAN HASTANESİ</w:t>
          </w:r>
        </w:p>
        <w:p w14:paraId="7E694324" w14:textId="77777777" w:rsidR="00202CCE" w:rsidRPr="006B43F5" w:rsidRDefault="00202CCE" w:rsidP="00202CCE">
          <w:pPr>
            <w:pStyle w:val="stBilgi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sz w:val="16"/>
              <w:szCs w:val="16"/>
            </w:rPr>
            <w:t>Bahçesaray Mah. 68100 Aksaray/TÜRKİYE</w:t>
          </w:r>
        </w:p>
        <w:p w14:paraId="08F32DD4" w14:textId="29DF6D0B" w:rsidR="00315CFF" w:rsidRDefault="00C30BEA" w:rsidP="00315CFF">
          <w:pPr>
            <w:pStyle w:val="stBilgi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Tel: 0382 288 289</w:t>
          </w:r>
          <w:r w:rsidR="00230184">
            <w:rPr>
              <w:rFonts w:ascii="Times New Roman" w:hAnsi="Times New Roman" w:cs="Times New Roman"/>
              <w:sz w:val="16"/>
              <w:szCs w:val="16"/>
            </w:rPr>
            <w:t>2</w:t>
          </w:r>
        </w:p>
        <w:p w14:paraId="2741A966" w14:textId="7431D6E2" w:rsidR="00202CCE" w:rsidRPr="006B43F5" w:rsidRDefault="00C30BEA" w:rsidP="00315CFF">
          <w:pPr>
            <w:pStyle w:val="stBilgi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C30BEA">
            <w:rPr>
              <w:rFonts w:ascii="Times New Roman" w:hAnsi="Times New Roman" w:cs="Times New Roman"/>
              <w:sz w:val="16"/>
              <w:szCs w:val="16"/>
            </w:rPr>
            <w:t>//hayvanhastanesi.aksaray.edu.tr</w:t>
          </w:r>
        </w:p>
      </w:tc>
      <w:tc>
        <w:tcPr>
          <w:tcW w:w="1680" w:type="dxa"/>
          <w:shd w:val="clear" w:color="auto" w:fill="auto"/>
          <w:vAlign w:val="center"/>
        </w:tcPr>
        <w:p w14:paraId="1D0C887F" w14:textId="77777777" w:rsidR="00202CCE" w:rsidRPr="006B43F5" w:rsidRDefault="00202CCE" w:rsidP="00202CCE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629" w:type="dxa"/>
          <w:shd w:val="clear" w:color="auto" w:fill="auto"/>
          <w:vAlign w:val="center"/>
        </w:tcPr>
        <w:p w14:paraId="04DD2CD5" w14:textId="550DDF55" w:rsidR="00202CCE" w:rsidRPr="006B43F5" w:rsidRDefault="00202CCE" w:rsidP="00202CCE">
          <w:pPr>
            <w:pStyle w:val="s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ASUVET-HH-02</w:t>
          </w:r>
        </w:p>
      </w:tc>
      <w:tc>
        <w:tcPr>
          <w:tcW w:w="1730" w:type="dxa"/>
          <w:vMerge w:val="restart"/>
          <w:shd w:val="clear" w:color="auto" w:fill="auto"/>
          <w:vAlign w:val="center"/>
        </w:tcPr>
        <w:p w14:paraId="340D9FCD" w14:textId="77777777" w:rsidR="00202CCE" w:rsidRPr="006B43F5" w:rsidRDefault="00202CCE" w:rsidP="00202CCE">
          <w:pPr>
            <w:pStyle w:val="stBilgi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noProof/>
              <w:sz w:val="16"/>
              <w:szCs w:val="16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260DFCC2" wp14:editId="01A66E6E">
                <wp:simplePos x="6619875" y="2857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81050" cy="762000"/>
                <wp:effectExtent l="0" t="0" r="0" b="0"/>
                <wp:wrapSquare wrapText="bothSides"/>
                <wp:docPr id="132" name="Resim 132" descr="Üniversite logosu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Üniversite logosu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02CCE" w:rsidRPr="006B43F5" w14:paraId="32FAABB4" w14:textId="77777777" w:rsidTr="00504CF4">
      <w:trPr>
        <w:trHeight w:val="138"/>
      </w:trPr>
      <w:tc>
        <w:tcPr>
          <w:tcW w:w="1820" w:type="dxa"/>
          <w:vMerge/>
          <w:shd w:val="clear" w:color="auto" w:fill="FFFFFF"/>
          <w:vAlign w:val="center"/>
        </w:tcPr>
        <w:p w14:paraId="7E631E9A" w14:textId="77777777" w:rsidR="00202CCE" w:rsidRPr="006B43F5" w:rsidRDefault="00202CCE" w:rsidP="00202CCE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331" w:type="dxa"/>
          <w:vMerge/>
          <w:shd w:val="clear" w:color="auto" w:fill="auto"/>
          <w:vAlign w:val="center"/>
        </w:tcPr>
        <w:p w14:paraId="3B9A0743" w14:textId="77777777" w:rsidR="00202CCE" w:rsidRPr="006B43F5" w:rsidRDefault="00202CCE" w:rsidP="00202CCE">
          <w:pPr>
            <w:pStyle w:val="stBilgi"/>
            <w:ind w:left="284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680" w:type="dxa"/>
          <w:shd w:val="clear" w:color="auto" w:fill="auto"/>
          <w:vAlign w:val="center"/>
        </w:tcPr>
        <w:p w14:paraId="1F155EFF" w14:textId="77777777" w:rsidR="00202CCE" w:rsidRPr="006B43F5" w:rsidRDefault="00202CCE" w:rsidP="00202CCE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29" w:type="dxa"/>
          <w:shd w:val="clear" w:color="auto" w:fill="auto"/>
          <w:vAlign w:val="center"/>
        </w:tcPr>
        <w:p w14:paraId="11EA2552" w14:textId="77777777" w:rsidR="00202CCE" w:rsidRPr="006B43F5" w:rsidRDefault="00202CCE" w:rsidP="00202CCE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730" w:type="dxa"/>
          <w:vMerge/>
          <w:shd w:val="clear" w:color="auto" w:fill="auto"/>
          <w:vAlign w:val="center"/>
        </w:tcPr>
        <w:p w14:paraId="5EA6759B" w14:textId="77777777" w:rsidR="00202CCE" w:rsidRPr="006B43F5" w:rsidRDefault="00202CCE" w:rsidP="00202CCE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202CCE" w:rsidRPr="006B43F5" w14:paraId="3B9E6773" w14:textId="77777777" w:rsidTr="00504CF4">
      <w:trPr>
        <w:trHeight w:val="143"/>
      </w:trPr>
      <w:tc>
        <w:tcPr>
          <w:tcW w:w="1820" w:type="dxa"/>
          <w:vMerge/>
          <w:shd w:val="clear" w:color="auto" w:fill="FFFFFF"/>
          <w:vAlign w:val="center"/>
        </w:tcPr>
        <w:p w14:paraId="5599DD8C" w14:textId="77777777" w:rsidR="00202CCE" w:rsidRPr="006B43F5" w:rsidRDefault="00202CCE" w:rsidP="00202CCE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331" w:type="dxa"/>
          <w:vMerge/>
          <w:shd w:val="clear" w:color="auto" w:fill="auto"/>
          <w:vAlign w:val="center"/>
        </w:tcPr>
        <w:p w14:paraId="0AD536CE" w14:textId="77777777" w:rsidR="00202CCE" w:rsidRPr="006B43F5" w:rsidRDefault="00202CCE" w:rsidP="00202CCE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shd w:val="clear" w:color="auto" w:fill="auto"/>
          <w:vAlign w:val="center"/>
        </w:tcPr>
        <w:p w14:paraId="30A42260" w14:textId="77777777" w:rsidR="00202CCE" w:rsidRPr="006B43F5" w:rsidRDefault="00202CCE" w:rsidP="00202CCE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sz w:val="16"/>
              <w:szCs w:val="16"/>
            </w:rPr>
            <w:t>İlk Yayın Tarihi</w:t>
          </w:r>
        </w:p>
      </w:tc>
      <w:tc>
        <w:tcPr>
          <w:tcW w:w="1629" w:type="dxa"/>
          <w:shd w:val="clear" w:color="auto" w:fill="auto"/>
          <w:vAlign w:val="center"/>
        </w:tcPr>
        <w:p w14:paraId="23C796CA" w14:textId="77777777" w:rsidR="00202CCE" w:rsidRPr="006B43F5" w:rsidRDefault="00202CCE" w:rsidP="00202CCE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01.12.2020</w:t>
          </w:r>
        </w:p>
      </w:tc>
      <w:tc>
        <w:tcPr>
          <w:tcW w:w="1730" w:type="dxa"/>
          <w:vMerge/>
          <w:shd w:val="clear" w:color="auto" w:fill="auto"/>
          <w:vAlign w:val="center"/>
        </w:tcPr>
        <w:p w14:paraId="3AF09C06" w14:textId="77777777" w:rsidR="00202CCE" w:rsidRPr="006B43F5" w:rsidRDefault="00202CCE" w:rsidP="00202CCE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AB2052" w:rsidRPr="006B43F5" w14:paraId="7CB6DB62" w14:textId="77777777" w:rsidTr="00504CF4">
      <w:trPr>
        <w:trHeight w:val="143"/>
      </w:trPr>
      <w:tc>
        <w:tcPr>
          <w:tcW w:w="1820" w:type="dxa"/>
          <w:vMerge/>
          <w:shd w:val="clear" w:color="auto" w:fill="FFFFFF"/>
          <w:vAlign w:val="center"/>
        </w:tcPr>
        <w:p w14:paraId="46F37561" w14:textId="77777777" w:rsidR="00AB2052" w:rsidRPr="006B43F5" w:rsidRDefault="00AB2052" w:rsidP="00AB2052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331" w:type="dxa"/>
          <w:vMerge/>
          <w:shd w:val="clear" w:color="auto" w:fill="auto"/>
          <w:vAlign w:val="center"/>
        </w:tcPr>
        <w:p w14:paraId="04EAD279" w14:textId="77777777" w:rsidR="00AB2052" w:rsidRPr="006B43F5" w:rsidRDefault="00AB2052" w:rsidP="00AB2052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shd w:val="clear" w:color="auto" w:fill="auto"/>
          <w:vAlign w:val="center"/>
        </w:tcPr>
        <w:p w14:paraId="3F992354" w14:textId="77777777" w:rsidR="00AB2052" w:rsidRPr="006B43F5" w:rsidRDefault="00AB2052" w:rsidP="00AB2052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629" w:type="dxa"/>
          <w:shd w:val="clear" w:color="auto" w:fill="auto"/>
          <w:vAlign w:val="center"/>
        </w:tcPr>
        <w:p w14:paraId="70ED3045" w14:textId="3AA5B755" w:rsidR="00AB2052" w:rsidRPr="006B43F5" w:rsidRDefault="00AB2052" w:rsidP="00AB2052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D0309F">
            <w:rPr>
              <w:rFonts w:ascii="Times New Roman" w:hAnsi="Times New Roman" w:cs="Times New Roman"/>
              <w:sz w:val="16"/>
              <w:szCs w:val="16"/>
            </w:rPr>
            <w:t>1</w:t>
          </w:r>
          <w:r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695CFB">
            <w:rPr>
              <w:rFonts w:ascii="Times New Roman" w:hAnsi="Times New Roman" w:cs="Times New Roman"/>
              <w:sz w:val="16"/>
              <w:szCs w:val="16"/>
            </w:rPr>
            <w:t>09</w:t>
          </w:r>
          <w:r>
            <w:rPr>
              <w:rFonts w:ascii="Times New Roman" w:hAnsi="Times New Roman" w:cs="Times New Roman"/>
              <w:sz w:val="16"/>
              <w:szCs w:val="16"/>
            </w:rPr>
            <w:t>.2022</w:t>
          </w:r>
        </w:p>
      </w:tc>
      <w:tc>
        <w:tcPr>
          <w:tcW w:w="1730" w:type="dxa"/>
          <w:vMerge/>
          <w:shd w:val="clear" w:color="auto" w:fill="auto"/>
          <w:vAlign w:val="center"/>
        </w:tcPr>
        <w:p w14:paraId="5661B057" w14:textId="77777777" w:rsidR="00AB2052" w:rsidRPr="006B43F5" w:rsidRDefault="00AB2052" w:rsidP="00AB2052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AB2052" w:rsidRPr="006B43F5" w14:paraId="0E4BDEC1" w14:textId="77777777" w:rsidTr="00AB2052">
      <w:trPr>
        <w:trHeight w:val="50"/>
      </w:trPr>
      <w:tc>
        <w:tcPr>
          <w:tcW w:w="1820" w:type="dxa"/>
          <w:vMerge/>
          <w:shd w:val="clear" w:color="auto" w:fill="FFFFFF"/>
          <w:vAlign w:val="center"/>
        </w:tcPr>
        <w:p w14:paraId="0E0B4061" w14:textId="77777777" w:rsidR="00AB2052" w:rsidRPr="006B43F5" w:rsidRDefault="00AB2052" w:rsidP="00AB2052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331" w:type="dxa"/>
          <w:vMerge/>
          <w:shd w:val="clear" w:color="auto" w:fill="auto"/>
          <w:vAlign w:val="center"/>
        </w:tcPr>
        <w:p w14:paraId="60B193CA" w14:textId="77777777" w:rsidR="00AB2052" w:rsidRPr="006B43F5" w:rsidRDefault="00AB2052" w:rsidP="00AB2052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shd w:val="clear" w:color="auto" w:fill="auto"/>
          <w:vAlign w:val="center"/>
        </w:tcPr>
        <w:p w14:paraId="177FA253" w14:textId="77777777" w:rsidR="00AB2052" w:rsidRPr="006B43F5" w:rsidRDefault="00AB2052" w:rsidP="00AB2052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629" w:type="dxa"/>
          <w:shd w:val="clear" w:color="auto" w:fill="auto"/>
          <w:vAlign w:val="center"/>
        </w:tcPr>
        <w:p w14:paraId="1682F9E2" w14:textId="0BBE97FE" w:rsidR="00AB2052" w:rsidRPr="006B43F5" w:rsidRDefault="00AB2052" w:rsidP="00AB2052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695CFB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1730" w:type="dxa"/>
          <w:vMerge/>
          <w:shd w:val="clear" w:color="auto" w:fill="auto"/>
          <w:vAlign w:val="center"/>
        </w:tcPr>
        <w:p w14:paraId="39B921A1" w14:textId="77777777" w:rsidR="00AB2052" w:rsidRPr="006B43F5" w:rsidRDefault="00AB2052" w:rsidP="00AB2052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202CCE" w:rsidRPr="006B43F5" w14:paraId="06403CCA" w14:textId="77777777" w:rsidTr="00504CF4">
      <w:trPr>
        <w:trHeight w:val="143"/>
      </w:trPr>
      <w:tc>
        <w:tcPr>
          <w:tcW w:w="1820" w:type="dxa"/>
          <w:vMerge/>
          <w:shd w:val="clear" w:color="auto" w:fill="FFFFFF"/>
          <w:vAlign w:val="center"/>
        </w:tcPr>
        <w:p w14:paraId="0FAD4D9C" w14:textId="77777777" w:rsidR="00202CCE" w:rsidRPr="006B43F5" w:rsidRDefault="00202CCE" w:rsidP="00202CCE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331" w:type="dxa"/>
          <w:vMerge/>
          <w:shd w:val="clear" w:color="auto" w:fill="auto"/>
          <w:vAlign w:val="center"/>
        </w:tcPr>
        <w:p w14:paraId="068715B1" w14:textId="77777777" w:rsidR="00202CCE" w:rsidRPr="006B43F5" w:rsidRDefault="00202CCE" w:rsidP="00202CCE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shd w:val="clear" w:color="auto" w:fill="auto"/>
          <w:vAlign w:val="center"/>
        </w:tcPr>
        <w:p w14:paraId="0757EDBD" w14:textId="77777777" w:rsidR="00202CCE" w:rsidRPr="006B43F5" w:rsidRDefault="00202CCE" w:rsidP="00202CCE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629" w:type="dxa"/>
          <w:shd w:val="clear" w:color="auto" w:fill="auto"/>
          <w:vAlign w:val="center"/>
        </w:tcPr>
        <w:p w14:paraId="5348153F" w14:textId="77777777" w:rsidR="00202CCE" w:rsidRPr="006B43F5" w:rsidRDefault="00202CCE" w:rsidP="00202CCE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  <w:tc>
        <w:tcPr>
          <w:tcW w:w="1730" w:type="dxa"/>
          <w:vMerge/>
          <w:shd w:val="clear" w:color="auto" w:fill="auto"/>
          <w:vAlign w:val="center"/>
        </w:tcPr>
        <w:p w14:paraId="0F63E476" w14:textId="77777777" w:rsidR="00202CCE" w:rsidRPr="006B43F5" w:rsidRDefault="00202CCE" w:rsidP="00202CCE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15A4F67D" w14:textId="77777777" w:rsidR="00202CCE" w:rsidRDefault="00202C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E7"/>
    <w:rsid w:val="00022F80"/>
    <w:rsid w:val="00057C4E"/>
    <w:rsid w:val="00061D66"/>
    <w:rsid w:val="000A6889"/>
    <w:rsid w:val="000C60DE"/>
    <w:rsid w:val="000D1833"/>
    <w:rsid w:val="00120CAD"/>
    <w:rsid w:val="001E4E01"/>
    <w:rsid w:val="00202CCE"/>
    <w:rsid w:val="00220B1B"/>
    <w:rsid w:val="00230184"/>
    <w:rsid w:val="002501CD"/>
    <w:rsid w:val="002B0ADD"/>
    <w:rsid w:val="002C0117"/>
    <w:rsid w:val="002E6970"/>
    <w:rsid w:val="00300DD7"/>
    <w:rsid w:val="00315CFF"/>
    <w:rsid w:val="003376FD"/>
    <w:rsid w:val="00362DB1"/>
    <w:rsid w:val="003B12FC"/>
    <w:rsid w:val="003D6C46"/>
    <w:rsid w:val="003F0D3F"/>
    <w:rsid w:val="00453BA1"/>
    <w:rsid w:val="00462E72"/>
    <w:rsid w:val="004B1AE7"/>
    <w:rsid w:val="004D77A5"/>
    <w:rsid w:val="004E4D37"/>
    <w:rsid w:val="00526873"/>
    <w:rsid w:val="005810F8"/>
    <w:rsid w:val="00627545"/>
    <w:rsid w:val="00695CFB"/>
    <w:rsid w:val="006F1861"/>
    <w:rsid w:val="007C454C"/>
    <w:rsid w:val="007F28F0"/>
    <w:rsid w:val="00866C39"/>
    <w:rsid w:val="00880AC0"/>
    <w:rsid w:val="009103BD"/>
    <w:rsid w:val="009B6629"/>
    <w:rsid w:val="00A4647B"/>
    <w:rsid w:val="00A612AD"/>
    <w:rsid w:val="00A874D9"/>
    <w:rsid w:val="00AB2052"/>
    <w:rsid w:val="00AF0767"/>
    <w:rsid w:val="00B1026A"/>
    <w:rsid w:val="00B44B6B"/>
    <w:rsid w:val="00B528F3"/>
    <w:rsid w:val="00BB4FBE"/>
    <w:rsid w:val="00C30BEA"/>
    <w:rsid w:val="00C510AF"/>
    <w:rsid w:val="00C864DE"/>
    <w:rsid w:val="00CB19C0"/>
    <w:rsid w:val="00CC70C3"/>
    <w:rsid w:val="00D0309F"/>
    <w:rsid w:val="00D30334"/>
    <w:rsid w:val="00D432AD"/>
    <w:rsid w:val="00D95742"/>
    <w:rsid w:val="00DE1947"/>
    <w:rsid w:val="00E27EB0"/>
    <w:rsid w:val="00E33512"/>
    <w:rsid w:val="00E675B1"/>
    <w:rsid w:val="00F431E1"/>
    <w:rsid w:val="00F7606B"/>
    <w:rsid w:val="00F85262"/>
    <w:rsid w:val="00FB2EBF"/>
    <w:rsid w:val="00F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2743"/>
  <w15:chartTrackingRefBased/>
  <w15:docId w15:val="{838D7D59-BF50-4D8E-81DC-EADCF69B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7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7EB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7606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F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0767"/>
  </w:style>
  <w:style w:type="paragraph" w:styleId="AltBilgi">
    <w:name w:val="footer"/>
    <w:basedOn w:val="Normal"/>
    <w:link w:val="AltBilgiChar"/>
    <w:uiPriority w:val="99"/>
    <w:unhideWhenUsed/>
    <w:rsid w:val="00AF0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0767"/>
  </w:style>
  <w:style w:type="paragraph" w:customStyle="1" w:styleId="GrupYazi">
    <w:name w:val="Grup Yazi"/>
    <w:rsid w:val="00D30334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Gaye Bulut</cp:lastModifiedBy>
  <cp:revision>10</cp:revision>
  <cp:lastPrinted>2022-09-07T11:54:00Z</cp:lastPrinted>
  <dcterms:created xsi:type="dcterms:W3CDTF">2022-03-03T21:22:00Z</dcterms:created>
  <dcterms:modified xsi:type="dcterms:W3CDTF">2022-10-06T12:15:00Z</dcterms:modified>
</cp:coreProperties>
</file>